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709F" w14:textId="77777777" w:rsidR="00C2151B" w:rsidRPr="00C2151B" w:rsidRDefault="00C2151B" w:rsidP="00C2151B">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Up</w:t>
      </w:r>
    </w:p>
    <w:p w14:paraId="131C0CBF"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D437820" w14:textId="2B4F0FC0"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Jonah 2:1-10 (ESV)</w:t>
      </w:r>
    </w:p>
    <w:p w14:paraId="0C3D8E1A" w14:textId="5BBEE73F"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Then Jonah prayed to the LORD his God from the belly of the fish, saying, “I called out to the LORD, out of my distress, and he answered me; out of the belly of </w:t>
      </w:r>
      <w:proofErr w:type="spellStart"/>
      <w:r w:rsidRPr="00C2151B">
        <w:rPr>
          <w:rFonts w:ascii="Calibri" w:hAnsi="Calibri" w:cs="Calibri"/>
          <w:kern w:val="24"/>
          <w:sz w:val="28"/>
          <w:szCs w:val="28"/>
          <w14:shadow w14:blurRad="0" w14:dist="0" w14:dir="0" w14:sx="0" w14:sy="0" w14:kx="0" w14:ky="0" w14:algn="none">
            <w14:srgbClr w14:val="000000"/>
          </w14:shadow>
        </w:rPr>
        <w:t>Sheol</w:t>
      </w:r>
      <w:proofErr w:type="spellEnd"/>
      <w:r w:rsidRPr="00C2151B">
        <w:rPr>
          <w:rFonts w:ascii="Calibri" w:hAnsi="Calibri" w:cs="Calibri"/>
          <w:kern w:val="24"/>
          <w:sz w:val="28"/>
          <w:szCs w:val="28"/>
          <w14:shadow w14:blurRad="0" w14:dist="0" w14:dir="0" w14:sx="0" w14:sy="0" w14:kx="0" w14:ky="0" w14:algn="none">
            <w14:srgbClr w14:val="000000"/>
          </w14:shadow>
        </w:rPr>
        <w:t xml:space="preserve"> I cried, and you heard my voice. For you cast me into the deep, into the heart of the seas, and the flood surrounded me; all your waves and your billows passed over me. Then I said, ‘I am driven away from your sight; yet I shall again look upon your holy temple.’ The waters closed in over me to take my life; the deep surrounded me; weeds were wrapped about my head at the roots of the mountains. I went down to the land whose bars closed upon me forever; yet you brought up my life from the pit, O LORD my God. When my life was fainting away, I remembered the LORD, and my prayer came to you, into your holy temple. Those who pay regard to vain idols forsake their hope of steadfast love. But I with the voice of thanksgiving will sacrifice to you; what I have vowed I will pay. Salvation belongs to the LORD!” And the LORD spoke to the fish, and it vomited Jonah out upon the dry land.</w:t>
      </w:r>
    </w:p>
    <w:p w14:paraId="48CD5CF6"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8138F6" w14:textId="3621C69E"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For most of us, we do not start looking up until we have reached the bottom</w:t>
      </w:r>
    </w:p>
    <w:p w14:paraId="47189E32"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8731413" w14:textId="097420B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Jonah’s Upward Prayer and Jesus’ Upward Triumphal Entrance</w:t>
      </w:r>
    </w:p>
    <w:p w14:paraId="54CBFCF1"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1D60D86" w14:textId="1679AC19"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Jonah 2:4 (ESV)</w:t>
      </w:r>
    </w:p>
    <w:p w14:paraId="2BD18162"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Then I said, ‘I am driven away from your sight; yet I shall again look upon your holy temple.’</w:t>
      </w:r>
    </w:p>
    <w:p w14:paraId="1F5D4CD1"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958BAF3"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Jonah 2:7 (ESV)</w:t>
      </w:r>
    </w:p>
    <w:p w14:paraId="3C08F1FE"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When my life was fainting away, I remembered the LORD, and my prayer came to you, into your holy temple.</w:t>
      </w:r>
    </w:p>
    <w:p w14:paraId="7592D928"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E385E76" w14:textId="30B39CCB"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Look Up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w:t>
      </w:r>
      <w:proofErr w:type="gramStart"/>
      <w:r w:rsidRPr="00C2151B">
        <w:rPr>
          <w:rFonts w:ascii="Calibri" w:hAnsi="Calibri" w:cs="Calibri"/>
          <w:kern w:val="24"/>
          <w:sz w:val="28"/>
          <w:szCs w:val="28"/>
          <w14:shadow w14:blurRad="0" w14:dist="0" w14:dir="0" w14:sx="0" w14:sy="0" w14:kx="0" w14:ky="0" w14:algn="none">
            <w14:srgbClr w14:val="000000"/>
          </w14:shadow>
        </w:rPr>
        <w:t>The</w:t>
      </w:r>
      <w:proofErr w:type="gramEnd"/>
      <w:r w:rsidRPr="00C2151B">
        <w:rPr>
          <w:rFonts w:ascii="Calibri" w:hAnsi="Calibri" w:cs="Calibri"/>
          <w:kern w:val="24"/>
          <w:sz w:val="28"/>
          <w:szCs w:val="28"/>
          <w14:shadow w14:blurRad="0" w14:dist="0" w14:dir="0" w14:sx="0" w14:sy="0" w14:kx="0" w14:ky="0" w14:algn="none">
            <w14:srgbClr w14:val="000000"/>
          </w14:shadow>
        </w:rPr>
        <w:t xml:space="preserve"> Temple</w:t>
      </w:r>
    </w:p>
    <w:p w14:paraId="61CF214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38CAFC2" w14:textId="1DA1C354"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Matthew 21:10-13 (ESV)</w:t>
      </w:r>
    </w:p>
    <w:p w14:paraId="49C56FF9" w14:textId="775B93AF"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And when he entered Jerusalem, the whole city was stirred up, </w:t>
      </w:r>
      <w:proofErr w:type="gramStart"/>
      <w:r w:rsidRPr="00C2151B">
        <w:rPr>
          <w:rFonts w:ascii="Calibri" w:hAnsi="Calibri" w:cs="Calibri"/>
          <w:kern w:val="24"/>
          <w:sz w:val="28"/>
          <w:szCs w:val="28"/>
          <w14:shadow w14:blurRad="0" w14:dist="0" w14:dir="0" w14:sx="0" w14:sy="0" w14:kx="0" w14:ky="0" w14:algn="none">
            <w14:srgbClr w14:val="000000"/>
          </w14:shadow>
        </w:rPr>
        <w:t>saying ,</w:t>
      </w:r>
      <w:proofErr w:type="gramEnd"/>
      <w:r w:rsidRPr="00C2151B">
        <w:rPr>
          <w:rFonts w:ascii="Calibri" w:hAnsi="Calibri" w:cs="Calibri"/>
          <w:kern w:val="24"/>
          <w:sz w:val="28"/>
          <w:szCs w:val="28"/>
          <w14:shadow w14:blurRad="0" w14:dist="0" w14:dir="0" w14:sx="0" w14:sy="0" w14:kx="0" w14:ky="0" w14:algn="none">
            <w14:srgbClr w14:val="000000"/>
          </w14:shadow>
        </w:rPr>
        <w:t xml:space="preserve"> “Who is this?” And the crowds said, “This is the prophet Jesus, from Nazareth of Galilee.” And Jesus entered the temple and drove out all who sold and bought in the temple, and he overturned the tables of the </w:t>
      </w:r>
      <w:proofErr w:type="gramStart"/>
      <w:r w:rsidRPr="00C2151B">
        <w:rPr>
          <w:rFonts w:ascii="Calibri" w:hAnsi="Calibri" w:cs="Calibri"/>
          <w:kern w:val="24"/>
          <w:sz w:val="28"/>
          <w:szCs w:val="28"/>
          <w14:shadow w14:blurRad="0" w14:dist="0" w14:dir="0" w14:sx="0" w14:sy="0" w14:kx="0" w14:ky="0" w14:algn="none">
            <w14:srgbClr w14:val="000000"/>
          </w14:shadow>
        </w:rPr>
        <w:t>money-changers</w:t>
      </w:r>
      <w:proofErr w:type="gramEnd"/>
      <w:r w:rsidRPr="00C2151B">
        <w:rPr>
          <w:rFonts w:ascii="Calibri" w:hAnsi="Calibri" w:cs="Calibri"/>
          <w:kern w:val="24"/>
          <w:sz w:val="28"/>
          <w:szCs w:val="28"/>
          <w14:shadow w14:blurRad="0" w14:dist="0" w14:dir="0" w14:sx="0" w14:sy="0" w14:kx="0" w14:ky="0" w14:algn="none">
            <w14:srgbClr w14:val="000000"/>
          </w14:shadow>
        </w:rPr>
        <w:t xml:space="preserve"> and the seats of </w:t>
      </w:r>
      <w:r w:rsidRPr="00C2151B">
        <w:rPr>
          <w:rFonts w:ascii="Calibri" w:hAnsi="Calibri" w:cs="Calibri"/>
          <w:kern w:val="24"/>
          <w:sz w:val="28"/>
          <w:szCs w:val="28"/>
          <w14:shadow w14:blurRad="0" w14:dist="0" w14:dir="0" w14:sx="0" w14:sy="0" w14:kx="0" w14:ky="0" w14:algn="none">
            <w14:srgbClr w14:val="000000"/>
          </w14:shadow>
        </w:rPr>
        <w:lastRenderedPageBreak/>
        <w:t>those who sold pigeons. He said to them, “It is written, ‘My house shall be called a house of prayer,’ but you make it a den of robbers.”</w:t>
      </w:r>
    </w:p>
    <w:p w14:paraId="596CA1DD"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6658AC9" w14:textId="623D016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The Temple Reminds Us That Holiness Belongs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God</w:t>
      </w:r>
    </w:p>
    <w:p w14:paraId="59F7CD8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08A0700" w14:textId="378A915F"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Psalm 11:4 (ESV)</w:t>
      </w:r>
    </w:p>
    <w:p w14:paraId="77337C1B" w14:textId="4773A4E3"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The LORD is in his holy temple; the LORD’s throne is in heaven; his eyes see, his eyelids test the children of man. The LORD tests the righteous, but his soul hates the wicked and the one who loves violence. Let him rain coals on the wicked; fire and sulfur and a scorching wind shall be the portion of their cup. For the LORD is righteous; he loves righteous deeds; the upright shall behold his face.</w:t>
      </w:r>
    </w:p>
    <w:p w14:paraId="7C24A1A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2D194A" w14:textId="129513C8"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Look Up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w:t>
      </w:r>
      <w:proofErr w:type="gramStart"/>
      <w:r w:rsidRPr="00C2151B">
        <w:rPr>
          <w:rFonts w:ascii="Calibri" w:hAnsi="Calibri" w:cs="Calibri"/>
          <w:kern w:val="24"/>
          <w:sz w:val="28"/>
          <w:szCs w:val="28"/>
          <w14:shadow w14:blurRad="0" w14:dist="0" w14:dir="0" w14:sx="0" w14:sy="0" w14:kx="0" w14:ky="0" w14:algn="none">
            <w14:srgbClr w14:val="000000"/>
          </w14:shadow>
        </w:rPr>
        <w:t>The</w:t>
      </w:r>
      <w:proofErr w:type="gramEnd"/>
      <w:r w:rsidRPr="00C2151B">
        <w:rPr>
          <w:rFonts w:ascii="Calibri" w:hAnsi="Calibri" w:cs="Calibri"/>
          <w:kern w:val="24"/>
          <w:sz w:val="28"/>
          <w:szCs w:val="28"/>
          <w14:shadow w14:blurRad="0" w14:dist="0" w14:dir="0" w14:sx="0" w14:sy="0" w14:kx="0" w14:ky="0" w14:algn="none">
            <w14:srgbClr w14:val="000000"/>
          </w14:shadow>
        </w:rPr>
        <w:t xml:space="preserve"> Kingdom</w:t>
      </w:r>
    </w:p>
    <w:p w14:paraId="50E66B5B"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62FDA91" w14:textId="245AF7F0"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Mark 11:7-10 (ESV)</w:t>
      </w:r>
    </w:p>
    <w:p w14:paraId="415C6B6C" w14:textId="4890ADE0"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And they brought the colt to Jesus and threw their cloaks on it, and he sat on it. And many spread their cloaks on the road, and others spread leafy branches that they had cut from the fields. And those who went before and those who followed were shouting, “Hosanna! Blessed is he who comes in the name of the Lord! Blessed is the coming kingdom of our father David! Hosanna in the highest!”</w:t>
      </w:r>
    </w:p>
    <w:p w14:paraId="5C86510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91D532" w14:textId="32B1729A"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The Kingdom Reminds Us That Eternity Belongs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God</w:t>
      </w:r>
    </w:p>
    <w:p w14:paraId="5154A488"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AC932B" w14:textId="27DFD755"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Luke 17:20-21 (ESV)</w:t>
      </w:r>
    </w:p>
    <w:p w14:paraId="51968E58"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Being asked by the Pharisees when the kingdom of God would come, he answered them, “The kingdom of God is not coming in ways that can be observed, nor will they say, ‘Look, here it is!’ or ‘There!’ for behold, the kingdom of God is in the midst of you.”</w:t>
      </w:r>
    </w:p>
    <w:p w14:paraId="18682197"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DFA8E0" w14:textId="3738C84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2 Peter 1:11 (ESV)</w:t>
      </w:r>
    </w:p>
    <w:p w14:paraId="7A5E6A38"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For in this way there will be richly provided for you an entrance into the eternal kingdom of our Lord and Savior Jesus Christ.</w:t>
      </w:r>
    </w:p>
    <w:p w14:paraId="5E665CF9"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31DE62D" w14:textId="6DDD5081"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Look Up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w:t>
      </w:r>
      <w:proofErr w:type="gramStart"/>
      <w:r w:rsidRPr="00C2151B">
        <w:rPr>
          <w:rFonts w:ascii="Calibri" w:hAnsi="Calibri" w:cs="Calibri"/>
          <w:kern w:val="24"/>
          <w:sz w:val="28"/>
          <w:szCs w:val="28"/>
          <w14:shadow w14:blurRad="0" w14:dist="0" w14:dir="0" w14:sx="0" w14:sy="0" w14:kx="0" w14:ky="0" w14:algn="none">
            <w14:srgbClr w14:val="000000"/>
          </w14:shadow>
        </w:rPr>
        <w:t>The</w:t>
      </w:r>
      <w:proofErr w:type="gramEnd"/>
      <w:r w:rsidRPr="00C2151B">
        <w:rPr>
          <w:rFonts w:ascii="Calibri" w:hAnsi="Calibri" w:cs="Calibri"/>
          <w:kern w:val="24"/>
          <w:sz w:val="28"/>
          <w:szCs w:val="28"/>
          <w14:shadow w14:blurRad="0" w14:dist="0" w14:dir="0" w14:sx="0" w14:sy="0" w14:kx="0" w14:ky="0" w14:algn="none">
            <w14:srgbClr w14:val="000000"/>
          </w14:shadow>
        </w:rPr>
        <w:t xml:space="preserve"> Mountains</w:t>
      </w:r>
    </w:p>
    <w:p w14:paraId="43D4A7E7"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CFA188"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1F78A94"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D13FB53" w14:textId="18099CE4"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lastRenderedPageBreak/>
        <w:t>Luke 19:28-29 (ESV)</w:t>
      </w:r>
    </w:p>
    <w:p w14:paraId="029D9B16"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And when he had said these things, he went on ahead, going up to Jerusalem. When he drew near to Bethphage and Bethany, at the mount that is called Olivet, he sent two of the disciples.</w:t>
      </w:r>
    </w:p>
    <w:p w14:paraId="5EA81CED"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3535F40" w14:textId="503A10EC"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Psalm 121:1-2 (NIV)</w:t>
      </w:r>
    </w:p>
    <w:p w14:paraId="607A064C"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I </w:t>
      </w:r>
      <w:proofErr w:type="gramStart"/>
      <w:r w:rsidRPr="00C2151B">
        <w:rPr>
          <w:rFonts w:ascii="Calibri" w:hAnsi="Calibri" w:cs="Calibri"/>
          <w:kern w:val="24"/>
          <w:sz w:val="28"/>
          <w:szCs w:val="28"/>
          <w14:shadow w14:blurRad="0" w14:dist="0" w14:dir="0" w14:sx="0" w14:sy="0" w14:kx="0" w14:ky="0" w14:algn="none">
            <w14:srgbClr w14:val="000000"/>
          </w14:shadow>
        </w:rPr>
        <w:t>lift up</w:t>
      </w:r>
      <w:proofErr w:type="gramEnd"/>
      <w:r w:rsidRPr="00C2151B">
        <w:rPr>
          <w:rFonts w:ascii="Calibri" w:hAnsi="Calibri" w:cs="Calibri"/>
          <w:kern w:val="24"/>
          <w:sz w:val="28"/>
          <w:szCs w:val="28"/>
          <w14:shadow w14:blurRad="0" w14:dist="0" w14:dir="0" w14:sx="0" w14:sy="0" w14:kx="0" w14:ky="0" w14:algn="none">
            <w14:srgbClr w14:val="000000"/>
          </w14:shadow>
        </w:rPr>
        <w:t xml:space="preserve"> my eyes to the mountains – where does my help come from? My help comes from the LORD, the Maker of heaven and earth.</w:t>
      </w:r>
    </w:p>
    <w:p w14:paraId="7F6AE921"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4507FAE" w14:textId="726A9F3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The Mountains Reminds Us That Strength Belongs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God</w:t>
      </w:r>
    </w:p>
    <w:p w14:paraId="678426B0"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F3F0988" w14:textId="437E8369"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Psalm 18:1-7 (ESV)</w:t>
      </w:r>
    </w:p>
    <w:p w14:paraId="759F800C" w14:textId="0ECDDFBF"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I love you, O LORD, my strength. The LORD is my rock and my fortress and my deliverer, my God, my rock, in whom I take refuge, my shield, and the horn of my salvation, my stronghold. I call upon the LORD, who is worthy to be praised, and I am saved from my enemies. The cords of death encompassed me; the torrents of destruction assailed me; the cords of </w:t>
      </w:r>
      <w:proofErr w:type="spellStart"/>
      <w:r w:rsidRPr="00C2151B">
        <w:rPr>
          <w:rFonts w:ascii="Calibri" w:hAnsi="Calibri" w:cs="Calibri"/>
          <w:kern w:val="24"/>
          <w:sz w:val="28"/>
          <w:szCs w:val="28"/>
          <w14:shadow w14:blurRad="0" w14:dist="0" w14:dir="0" w14:sx="0" w14:sy="0" w14:kx="0" w14:ky="0" w14:algn="none">
            <w14:srgbClr w14:val="000000"/>
          </w14:shadow>
        </w:rPr>
        <w:t>Sheol</w:t>
      </w:r>
      <w:proofErr w:type="spellEnd"/>
      <w:r w:rsidRPr="00C2151B">
        <w:rPr>
          <w:rFonts w:ascii="Calibri" w:hAnsi="Calibri" w:cs="Calibri"/>
          <w:kern w:val="24"/>
          <w:sz w:val="28"/>
          <w:szCs w:val="28"/>
          <w14:shadow w14:blurRad="0" w14:dist="0" w14:dir="0" w14:sx="0" w14:sy="0" w14:kx="0" w14:ky="0" w14:algn="none">
            <w14:srgbClr w14:val="000000"/>
          </w14:shadow>
        </w:rPr>
        <w:t xml:space="preserve"> entangled me; the snares of death confronted me. In my distress I called upon the LORD; to my God I cried for help. From his temple he heard my voice, and my cry to him reached his ears. Then the earth reeled and rocked; the foundations also of the mountains trembled and quaked, because he was angry.</w:t>
      </w:r>
    </w:p>
    <w:p w14:paraId="7EBB2BE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30045F9" w14:textId="53CD1C15"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Psalm 18:16 (ESV)</w:t>
      </w:r>
    </w:p>
    <w:p w14:paraId="3C890D71"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He sent from on high, he took me; he drew me out of many waters.</w:t>
      </w:r>
    </w:p>
    <w:p w14:paraId="620FC16F"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0D5736E" w14:textId="6D90AB7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Look Up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w:t>
      </w:r>
      <w:proofErr w:type="gramStart"/>
      <w:r w:rsidRPr="00C2151B">
        <w:rPr>
          <w:rFonts w:ascii="Calibri" w:hAnsi="Calibri" w:cs="Calibri"/>
          <w:kern w:val="24"/>
          <w:sz w:val="28"/>
          <w:szCs w:val="28"/>
          <w14:shadow w14:blurRad="0" w14:dist="0" w14:dir="0" w14:sx="0" w14:sy="0" w14:kx="0" w14:ky="0" w14:algn="none">
            <w14:srgbClr w14:val="000000"/>
          </w14:shadow>
        </w:rPr>
        <w:t>The</w:t>
      </w:r>
      <w:proofErr w:type="gramEnd"/>
      <w:r w:rsidRPr="00C2151B">
        <w:rPr>
          <w:rFonts w:ascii="Calibri" w:hAnsi="Calibri" w:cs="Calibri"/>
          <w:kern w:val="24"/>
          <w:sz w:val="28"/>
          <w:szCs w:val="28"/>
          <w14:shadow w14:blurRad="0" w14:dist="0" w14:dir="0" w14:sx="0" w14:sy="0" w14:kx="0" w14:ky="0" w14:algn="none">
            <w14:srgbClr w14:val="000000"/>
          </w14:shadow>
        </w:rPr>
        <w:t xml:space="preserve"> Cross</w:t>
      </w:r>
    </w:p>
    <w:p w14:paraId="7867FFC0"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BA2976" w14:textId="117CB63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John 12:31-33 (ESV)</w:t>
      </w:r>
    </w:p>
    <w:p w14:paraId="4BD5804A"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“Now is the judgment of this world; now will the ruler of this world be cast out. And I, when I am </w:t>
      </w:r>
      <w:proofErr w:type="gramStart"/>
      <w:r w:rsidRPr="00C2151B">
        <w:rPr>
          <w:rFonts w:ascii="Calibri" w:hAnsi="Calibri" w:cs="Calibri"/>
          <w:kern w:val="24"/>
          <w:sz w:val="28"/>
          <w:szCs w:val="28"/>
          <w14:shadow w14:blurRad="0" w14:dist="0" w14:dir="0" w14:sx="0" w14:sy="0" w14:kx="0" w14:ky="0" w14:algn="none">
            <w14:srgbClr w14:val="000000"/>
          </w14:shadow>
        </w:rPr>
        <w:t>lifted up</w:t>
      </w:r>
      <w:proofErr w:type="gramEnd"/>
      <w:r w:rsidRPr="00C2151B">
        <w:rPr>
          <w:rFonts w:ascii="Calibri" w:hAnsi="Calibri" w:cs="Calibri"/>
          <w:kern w:val="24"/>
          <w:sz w:val="28"/>
          <w:szCs w:val="28"/>
          <w14:shadow w14:blurRad="0" w14:dist="0" w14:dir="0" w14:sx="0" w14:sy="0" w14:kx="0" w14:ky="0" w14:algn="none">
            <w14:srgbClr w14:val="000000"/>
          </w14:shadow>
        </w:rPr>
        <w:t xml:space="preserve"> from the earth, will draw all people to myself.” He said this to show by what kind of death he was going to die.</w:t>
      </w:r>
    </w:p>
    <w:p w14:paraId="3A8C982B"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8A76A5A" w14:textId="48CB4E6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 xml:space="preserve">The Cross Reminds Us That Salvation Belongs </w:t>
      </w:r>
      <w:proofErr w:type="gramStart"/>
      <w:r w:rsidRPr="00C2151B">
        <w:rPr>
          <w:rFonts w:ascii="Calibri" w:hAnsi="Calibri" w:cs="Calibri"/>
          <w:kern w:val="24"/>
          <w:sz w:val="28"/>
          <w:szCs w:val="28"/>
          <w14:shadow w14:blurRad="0" w14:dist="0" w14:dir="0" w14:sx="0" w14:sy="0" w14:kx="0" w14:ky="0" w14:algn="none">
            <w14:srgbClr w14:val="000000"/>
          </w14:shadow>
        </w:rPr>
        <w:t>To</w:t>
      </w:r>
      <w:proofErr w:type="gramEnd"/>
      <w:r w:rsidRPr="00C2151B">
        <w:rPr>
          <w:rFonts w:ascii="Calibri" w:hAnsi="Calibri" w:cs="Calibri"/>
          <w:kern w:val="24"/>
          <w:sz w:val="28"/>
          <w:szCs w:val="28"/>
          <w14:shadow w14:blurRad="0" w14:dist="0" w14:dir="0" w14:sx="0" w14:sy="0" w14:kx="0" w14:ky="0" w14:algn="none">
            <w14:srgbClr w14:val="000000"/>
          </w14:shadow>
        </w:rPr>
        <w:t xml:space="preserve"> The LORD</w:t>
      </w:r>
    </w:p>
    <w:p w14:paraId="7C006A79"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EB480F"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BBDCD1F"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2CED43A" w14:textId="77777777" w:rsid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9A7E5E0" w14:textId="3EB68B07"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lastRenderedPageBreak/>
        <w:t>Revelation 7:9-17 (ESV)</w:t>
      </w:r>
    </w:p>
    <w:p w14:paraId="4A4F25A8" w14:textId="66C4E9ED" w:rsidR="00C2151B" w:rsidRPr="00C2151B" w:rsidRDefault="00C2151B" w:rsidP="00C2151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C2151B">
        <w:rPr>
          <w:rFonts w:ascii="Calibri" w:hAnsi="Calibri" w:cs="Calibri"/>
          <w:kern w:val="24"/>
          <w:sz w:val="28"/>
          <w:szCs w:val="28"/>
          <w14:shadow w14:blurRad="0" w14:dist="0" w14:dir="0" w14:sx="0" w14:sy="0" w14:kx="0" w14:ky="0" w14:algn="none">
            <w14:srgbClr w14:val="000000"/>
          </w14:shadow>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 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 “</w:t>
      </w:r>
      <w:proofErr w:type="gramStart"/>
      <w:r w:rsidRPr="00C2151B">
        <w:rPr>
          <w:rFonts w:ascii="Calibri" w:hAnsi="Calibri" w:cs="Calibri"/>
          <w:kern w:val="24"/>
          <w:sz w:val="28"/>
          <w:szCs w:val="28"/>
          <w14:shadow w14:blurRad="0" w14:dist="0" w14:dir="0" w14:sx="0" w14:sy="0" w14:kx="0" w14:ky="0" w14:algn="none">
            <w14:srgbClr w14:val="000000"/>
          </w14:shadow>
        </w:rPr>
        <w:t>Therefore</w:t>
      </w:r>
      <w:proofErr w:type="gramEnd"/>
      <w:r w:rsidRPr="00C2151B">
        <w:rPr>
          <w:rFonts w:ascii="Calibri" w:hAnsi="Calibri" w:cs="Calibri"/>
          <w:kern w:val="24"/>
          <w:sz w:val="28"/>
          <w:szCs w:val="28"/>
          <w14:shadow w14:blurRad="0" w14:dist="0" w14:dir="0" w14:sx="0" w14:sy="0" w14:kx="0" w14:ky="0" w14:algn="none">
            <w14:srgbClr w14:val="000000"/>
          </w14:shadow>
        </w:rPr>
        <w:t xml:space="preserve"> they are before the throne of </w:t>
      </w:r>
      <w:proofErr w:type="gramStart"/>
      <w:r w:rsidRPr="00C2151B">
        <w:rPr>
          <w:rFonts w:ascii="Calibri" w:hAnsi="Calibri" w:cs="Calibri"/>
          <w:kern w:val="24"/>
          <w:sz w:val="28"/>
          <w:szCs w:val="28"/>
          <w14:shadow w14:blurRad="0" w14:dist="0" w14:dir="0" w14:sx="0" w14:sy="0" w14:kx="0" w14:ky="0" w14:algn="none">
            <w14:srgbClr w14:val="000000"/>
          </w14:shadow>
        </w:rPr>
        <w:t>God, and</w:t>
      </w:r>
      <w:proofErr w:type="gramEnd"/>
      <w:r w:rsidRPr="00C2151B">
        <w:rPr>
          <w:rFonts w:ascii="Calibri" w:hAnsi="Calibri" w:cs="Calibri"/>
          <w:kern w:val="24"/>
          <w:sz w:val="28"/>
          <w:szCs w:val="28"/>
          <w14:shadow w14:blurRad="0" w14:dist="0" w14:dir="0" w14:sx="0" w14:sy="0" w14:kx="0" w14:ky="0" w14:algn="none">
            <w14:srgbClr w14:val="000000"/>
          </w14:shadow>
        </w:rPr>
        <w:t xml:space="preserve"> serve him day and night in his temple; and he who sits on the throne will shelter them with his presence. They shall hunger no more, </w:t>
      </w:r>
      <w:proofErr w:type="gramStart"/>
      <w:r w:rsidRPr="00C2151B">
        <w:rPr>
          <w:rFonts w:ascii="Calibri" w:hAnsi="Calibri" w:cs="Calibri"/>
          <w:kern w:val="24"/>
          <w:sz w:val="28"/>
          <w:szCs w:val="28"/>
          <w14:shadow w14:blurRad="0" w14:dist="0" w14:dir="0" w14:sx="0" w14:sy="0" w14:kx="0" w14:ky="0" w14:algn="none">
            <w14:srgbClr w14:val="000000"/>
          </w14:shadow>
        </w:rPr>
        <w:t>neither</w:t>
      </w:r>
      <w:proofErr w:type="gramEnd"/>
      <w:r w:rsidRPr="00C2151B">
        <w:rPr>
          <w:rFonts w:ascii="Calibri" w:hAnsi="Calibri" w:cs="Calibri"/>
          <w:kern w:val="24"/>
          <w:sz w:val="28"/>
          <w:szCs w:val="28"/>
          <w14:shadow w14:blurRad="0" w14:dist="0" w14:dir="0" w14:sx="0" w14:sy="0" w14:kx="0" w14:ky="0" w14:algn="none">
            <w14:srgbClr w14:val="000000"/>
          </w14:shadow>
        </w:rPr>
        <w:t xml:space="preserve"> thirst anymore; the sun shall not strike them, nor any scorching heat. For the Lamb </w:t>
      </w:r>
      <w:proofErr w:type="gramStart"/>
      <w:r w:rsidRPr="00C2151B">
        <w:rPr>
          <w:rFonts w:ascii="Calibri" w:hAnsi="Calibri" w:cs="Calibri"/>
          <w:kern w:val="24"/>
          <w:sz w:val="28"/>
          <w:szCs w:val="28"/>
          <w14:shadow w14:blurRad="0" w14:dist="0" w14:dir="0" w14:sx="0" w14:sy="0" w14:kx="0" w14:ky="0" w14:algn="none">
            <w14:srgbClr w14:val="000000"/>
          </w14:shadow>
        </w:rPr>
        <w:t>in the midst of</w:t>
      </w:r>
      <w:proofErr w:type="gramEnd"/>
      <w:r w:rsidRPr="00C2151B">
        <w:rPr>
          <w:rFonts w:ascii="Calibri" w:hAnsi="Calibri" w:cs="Calibri"/>
          <w:kern w:val="24"/>
          <w:sz w:val="28"/>
          <w:szCs w:val="28"/>
          <w14:shadow w14:blurRad="0" w14:dist="0" w14:dir="0" w14:sx="0" w14:sy="0" w14:kx="0" w14:ky="0" w14:algn="none">
            <w14:srgbClr w14:val="000000"/>
          </w14:shadow>
        </w:rPr>
        <w:t xml:space="preserve"> the throne will be their shepherd, and he will guide them to springs of living water, and God will wipe away every tear from their eyes.”</w:t>
      </w:r>
    </w:p>
    <w:p w14:paraId="59647399" w14:textId="77777777" w:rsidR="00C2151B" w:rsidRPr="00C2151B" w:rsidRDefault="00C2151B" w:rsidP="00C2151B">
      <w:pPr>
        <w:autoSpaceDE w:val="0"/>
        <w:autoSpaceDN w:val="0"/>
        <w:adjustRightInd w:val="0"/>
        <w:spacing w:after="0" w:line="240" w:lineRule="auto"/>
        <w:rPr>
          <w:rFonts w:ascii="Calibri" w:hAnsi="Calibri" w:cs="Calibri"/>
          <w:kern w:val="24"/>
          <w:sz w:val="28"/>
          <w:szCs w:val="28"/>
        </w:rPr>
      </w:pPr>
    </w:p>
    <w:p w14:paraId="7DB3AD70" w14:textId="77777777" w:rsidR="00477A39" w:rsidRPr="00C2151B" w:rsidRDefault="00477A39" w:rsidP="00C2151B">
      <w:pPr>
        <w:rPr>
          <w:sz w:val="28"/>
          <w:szCs w:val="28"/>
        </w:rPr>
      </w:pPr>
    </w:p>
    <w:sectPr w:rsidR="00477A39" w:rsidRPr="00C2151B" w:rsidSect="00C215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9D095C6"/>
    <w:lvl w:ilvl="0">
      <w:numFmt w:val="bullet"/>
      <w:lvlText w:val="*"/>
      <w:lvlJc w:val="left"/>
    </w:lvl>
  </w:abstractNum>
  <w:num w:numId="1" w16cid:durableId="527303834">
    <w:abstractNumId w:val="0"/>
    <w:lvlOverride w:ilvl="0">
      <w:lvl w:ilvl="0">
        <w:numFmt w:val="bullet"/>
        <w:lvlText w:val="•"/>
        <w:legacy w:legacy="1" w:legacySpace="0" w:legacyIndent="0"/>
        <w:lvlJc w:val="left"/>
        <w:rPr>
          <w:rFonts w:ascii="Arial" w:hAnsi="Arial" w:cs="Arial" w:hint="default"/>
          <w:sz w:val="192"/>
        </w:rPr>
      </w:lvl>
    </w:lvlOverride>
  </w:num>
  <w:num w:numId="2" w16cid:durableId="1190414906">
    <w:abstractNumId w:val="0"/>
    <w:lvlOverride w:ilvl="0">
      <w:lvl w:ilvl="0">
        <w:numFmt w:val="bullet"/>
        <w:lvlText w:val="•"/>
        <w:legacy w:legacy="1" w:legacySpace="0" w:legacyIndent="0"/>
        <w:lvlJc w:val="left"/>
        <w:rPr>
          <w:rFonts w:ascii="Arial" w:hAnsi="Arial" w:cs="Arial" w:hint="default"/>
          <w:sz w:val="96"/>
        </w:rPr>
      </w:lvl>
    </w:lvlOverride>
  </w:num>
  <w:num w:numId="3" w16cid:durableId="521944122">
    <w:abstractNumId w:val="0"/>
    <w:lvlOverride w:ilvl="0">
      <w:lvl w:ilvl="0">
        <w:numFmt w:val="bullet"/>
        <w:lvlText w:val="•"/>
        <w:legacy w:legacy="1" w:legacySpace="0" w:legacyIndent="0"/>
        <w:lvlJc w:val="left"/>
        <w:rPr>
          <w:rFonts w:ascii="Arial" w:hAnsi="Arial" w:cs="Arial" w:hint="default"/>
          <w:sz w:val="160"/>
        </w:rPr>
      </w:lvl>
    </w:lvlOverride>
  </w:num>
  <w:num w:numId="4" w16cid:durableId="989360714">
    <w:abstractNumId w:val="0"/>
    <w:lvlOverride w:ilvl="0">
      <w:lvl w:ilvl="0">
        <w:numFmt w:val="bullet"/>
        <w:lvlText w:val="•"/>
        <w:legacy w:legacy="1" w:legacySpace="0" w:legacyIndent="0"/>
        <w:lvlJc w:val="left"/>
        <w:rPr>
          <w:rFonts w:ascii="Arial" w:hAnsi="Arial" w:cs="Arial" w:hint="default"/>
          <w:sz w:val="17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1B"/>
    <w:rsid w:val="00403E0A"/>
    <w:rsid w:val="00477A39"/>
    <w:rsid w:val="00AD3CA3"/>
    <w:rsid w:val="00C2151B"/>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DC5"/>
  <w15:chartTrackingRefBased/>
  <w15:docId w15:val="{A0F0B3AC-BDD1-40AF-8C8D-83C187AF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51B"/>
    <w:rPr>
      <w:rFonts w:eastAsiaTheme="majorEastAsia" w:cstheme="majorBidi"/>
      <w:color w:val="272727" w:themeColor="text1" w:themeTint="D8"/>
    </w:rPr>
  </w:style>
  <w:style w:type="paragraph" w:styleId="Title">
    <w:name w:val="Title"/>
    <w:basedOn w:val="Normal"/>
    <w:next w:val="Normal"/>
    <w:link w:val="TitleChar"/>
    <w:uiPriority w:val="10"/>
    <w:qFormat/>
    <w:rsid w:val="00C21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51B"/>
    <w:pPr>
      <w:spacing w:before="160"/>
      <w:jc w:val="center"/>
    </w:pPr>
    <w:rPr>
      <w:i/>
      <w:iCs/>
      <w:color w:val="404040" w:themeColor="text1" w:themeTint="BF"/>
    </w:rPr>
  </w:style>
  <w:style w:type="character" w:customStyle="1" w:styleId="QuoteChar">
    <w:name w:val="Quote Char"/>
    <w:basedOn w:val="DefaultParagraphFont"/>
    <w:link w:val="Quote"/>
    <w:uiPriority w:val="29"/>
    <w:rsid w:val="00C2151B"/>
    <w:rPr>
      <w:i/>
      <w:iCs/>
      <w:color w:val="404040" w:themeColor="text1" w:themeTint="BF"/>
    </w:rPr>
  </w:style>
  <w:style w:type="paragraph" w:styleId="ListParagraph">
    <w:name w:val="List Paragraph"/>
    <w:basedOn w:val="Normal"/>
    <w:uiPriority w:val="34"/>
    <w:qFormat/>
    <w:rsid w:val="00C2151B"/>
    <w:pPr>
      <w:ind w:left="720"/>
      <w:contextualSpacing/>
    </w:pPr>
  </w:style>
  <w:style w:type="character" w:styleId="IntenseEmphasis">
    <w:name w:val="Intense Emphasis"/>
    <w:basedOn w:val="DefaultParagraphFont"/>
    <w:uiPriority w:val="21"/>
    <w:qFormat/>
    <w:rsid w:val="00C2151B"/>
    <w:rPr>
      <w:i/>
      <w:iCs/>
      <w:color w:val="0F4761" w:themeColor="accent1" w:themeShade="BF"/>
    </w:rPr>
  </w:style>
  <w:style w:type="paragraph" w:styleId="IntenseQuote">
    <w:name w:val="Intense Quote"/>
    <w:basedOn w:val="Normal"/>
    <w:next w:val="Normal"/>
    <w:link w:val="IntenseQuoteChar"/>
    <w:uiPriority w:val="30"/>
    <w:qFormat/>
    <w:rsid w:val="00C21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51B"/>
    <w:rPr>
      <w:i/>
      <w:iCs/>
      <w:color w:val="0F4761" w:themeColor="accent1" w:themeShade="BF"/>
    </w:rPr>
  </w:style>
  <w:style w:type="character" w:styleId="IntenseReference">
    <w:name w:val="Intense Reference"/>
    <w:basedOn w:val="DefaultParagraphFont"/>
    <w:uiPriority w:val="32"/>
    <w:qFormat/>
    <w:rsid w:val="00C21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2025-04-10T18:49:00Z</dcterms:created>
  <dcterms:modified xsi:type="dcterms:W3CDTF">2025-04-10T18:57:00Z</dcterms:modified>
</cp:coreProperties>
</file>